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8F" w:rsidRDefault="00A8278F" w:rsidP="00CB6FBC">
      <w:pPr>
        <w:jc w:val="center"/>
        <w:rPr>
          <w:rFonts w:ascii="Arial" w:hAnsi="Arial" w:cs="Arial"/>
          <w:b/>
          <w:caps/>
        </w:rPr>
      </w:pPr>
      <w:bookmarkStart w:id="0" w:name="Texto1"/>
    </w:p>
    <w:p w:rsidR="00A8278F" w:rsidRDefault="00A8278F" w:rsidP="00CB6FBC">
      <w:pPr>
        <w:jc w:val="center"/>
        <w:rPr>
          <w:rFonts w:ascii="Arial" w:hAnsi="Arial" w:cs="Arial"/>
          <w:b/>
          <w:caps/>
        </w:rPr>
      </w:pPr>
    </w:p>
    <w:bookmarkEnd w:id="0" w:displacedByCustomXml="next"/>
    <w:sdt>
      <w:sdtPr>
        <w:rPr>
          <w:rFonts w:ascii="Arial" w:hAnsi="Arial" w:cs="Arial"/>
          <w:b/>
          <w:highlight w:val="lightGray"/>
        </w:rPr>
        <w:id w:val="-1608193187"/>
        <w:placeholder>
          <w:docPart w:val="6E9A6C9B9A8E4BB38BD9DC0E8C35159B"/>
        </w:placeholder>
      </w:sdtPr>
      <w:sdtEndPr/>
      <w:sdtContent>
        <w:p w:rsidR="00FB72E8" w:rsidRPr="0033777A" w:rsidRDefault="00FB72E8" w:rsidP="00FB72E8">
          <w:pPr>
            <w:spacing w:line="360" w:lineRule="auto"/>
            <w:jc w:val="center"/>
            <w:rPr>
              <w:rFonts w:ascii="Arial" w:hAnsi="Arial" w:cs="Arial"/>
              <w:b/>
            </w:rPr>
          </w:pPr>
          <w:r w:rsidRPr="00FB72E8">
            <w:rPr>
              <w:rFonts w:ascii="Arial" w:hAnsi="Arial" w:cs="Arial"/>
              <w:b/>
              <w:highlight w:val="lightGray"/>
            </w:rPr>
            <w:t>TÍTULO DO</w:t>
          </w:r>
          <w:bookmarkStart w:id="1" w:name="_GoBack"/>
          <w:bookmarkEnd w:id="1"/>
          <w:r w:rsidRPr="00FB72E8">
            <w:rPr>
              <w:rFonts w:ascii="Arial" w:hAnsi="Arial" w:cs="Arial"/>
              <w:b/>
              <w:highlight w:val="lightGray"/>
            </w:rPr>
            <w:t xml:space="preserve"> TRABALHO</w:t>
          </w:r>
        </w:p>
      </w:sdtContent>
    </w:sdt>
    <w:p w:rsidR="00FB72E8" w:rsidRPr="0033777A" w:rsidRDefault="00FB72E8" w:rsidP="001D2ECD">
      <w:pPr>
        <w:spacing w:line="360" w:lineRule="auto"/>
        <w:rPr>
          <w:rFonts w:ascii="Arial" w:hAnsi="Arial" w:cs="Arial"/>
        </w:rPr>
      </w:pPr>
    </w:p>
    <w:sdt>
      <w:sdtPr>
        <w:rPr>
          <w:rFonts w:ascii="Arial" w:hAnsi="Arial" w:cs="Arial"/>
          <w:highlight w:val="lightGray"/>
        </w:rPr>
        <w:id w:val="789643893"/>
        <w:placeholder>
          <w:docPart w:val="6E9A6C9B9A8E4BB38BD9DC0E8C35159B"/>
        </w:placeholder>
      </w:sdtPr>
      <w:sdtEndPr/>
      <w:sdtContent>
        <w:p w:rsidR="00FB72E8" w:rsidRPr="00FB72E8" w:rsidRDefault="00FB72E8" w:rsidP="00FB72E8">
          <w:pPr>
            <w:spacing w:line="360" w:lineRule="auto"/>
            <w:jc w:val="center"/>
            <w:rPr>
              <w:rFonts w:ascii="Arial" w:hAnsi="Arial" w:cs="Arial"/>
              <w:highlight w:val="lightGray"/>
            </w:rPr>
          </w:pPr>
          <w:r w:rsidRPr="00DF41B0">
            <w:rPr>
              <w:rFonts w:ascii="Arial" w:hAnsi="Arial" w:cs="Arial"/>
              <w:highlight w:val="lightGray"/>
              <w:u w:val="single"/>
            </w:rPr>
            <w:t>NOME DO AUTOR</w:t>
          </w:r>
          <w:r w:rsidRPr="00DF41B0">
            <w:rPr>
              <w:rFonts w:ascii="Arial" w:hAnsi="Arial" w:cs="Arial"/>
              <w:highlight w:val="lightGray"/>
              <w:u w:val="single"/>
              <w:vertAlign w:val="superscript"/>
            </w:rPr>
            <w:t>1</w:t>
          </w:r>
          <w:r w:rsidRPr="00FB72E8">
            <w:rPr>
              <w:rFonts w:ascii="Arial" w:hAnsi="Arial" w:cs="Arial"/>
              <w:highlight w:val="lightGray"/>
            </w:rPr>
            <w:t xml:space="preserve"> - Nome da Instituição - e-mail@provedor.com.br</w:t>
          </w:r>
        </w:p>
        <w:p w:rsidR="00FB72E8" w:rsidRPr="00FB72E8" w:rsidRDefault="00FB72E8" w:rsidP="00FB72E8">
          <w:pPr>
            <w:spacing w:line="360" w:lineRule="auto"/>
            <w:jc w:val="center"/>
            <w:rPr>
              <w:rFonts w:ascii="Arial" w:hAnsi="Arial" w:cs="Arial"/>
              <w:highlight w:val="lightGray"/>
            </w:rPr>
          </w:pPr>
          <w:r w:rsidRPr="00FB72E8">
            <w:rPr>
              <w:rFonts w:ascii="Arial" w:hAnsi="Arial" w:cs="Arial"/>
              <w:highlight w:val="lightGray"/>
            </w:rPr>
            <w:t>NOME DO AUTOR</w:t>
          </w:r>
          <w:r w:rsidRPr="00FB72E8">
            <w:rPr>
              <w:rFonts w:ascii="Arial" w:hAnsi="Arial" w:cs="Arial"/>
              <w:highlight w:val="lightGray"/>
              <w:vertAlign w:val="superscript"/>
            </w:rPr>
            <w:t>2</w:t>
          </w:r>
          <w:r w:rsidRPr="00FB72E8">
            <w:rPr>
              <w:rFonts w:ascii="Arial" w:hAnsi="Arial" w:cs="Arial"/>
              <w:highlight w:val="lightGray"/>
            </w:rPr>
            <w:t xml:space="preserve"> - Nome da Instituição</w:t>
          </w:r>
        </w:p>
        <w:p w:rsidR="00FB72E8" w:rsidRPr="00FB72E8" w:rsidRDefault="00FB72E8" w:rsidP="00FB72E8">
          <w:pPr>
            <w:spacing w:line="360" w:lineRule="auto"/>
            <w:jc w:val="center"/>
            <w:rPr>
              <w:rFonts w:ascii="Arial" w:hAnsi="Arial" w:cs="Arial"/>
              <w:highlight w:val="lightGray"/>
            </w:rPr>
          </w:pPr>
          <w:r w:rsidRPr="00FB72E8">
            <w:rPr>
              <w:rFonts w:ascii="Arial" w:hAnsi="Arial" w:cs="Arial"/>
              <w:highlight w:val="lightGray"/>
            </w:rPr>
            <w:t>NOME DO AUTOR</w:t>
          </w:r>
          <w:r w:rsidRPr="00FB72E8">
            <w:rPr>
              <w:rFonts w:ascii="Arial" w:hAnsi="Arial" w:cs="Arial"/>
              <w:highlight w:val="lightGray"/>
              <w:vertAlign w:val="superscript"/>
            </w:rPr>
            <w:t>3</w:t>
          </w:r>
          <w:r w:rsidRPr="00FB72E8">
            <w:rPr>
              <w:rFonts w:ascii="Arial" w:hAnsi="Arial" w:cs="Arial"/>
              <w:highlight w:val="lightGray"/>
            </w:rPr>
            <w:t xml:space="preserve"> - Nome da Instituição</w:t>
          </w:r>
        </w:p>
        <w:p w:rsidR="00FB72E8" w:rsidRPr="00FB72E8" w:rsidRDefault="00FB72E8" w:rsidP="00FB72E8">
          <w:pPr>
            <w:spacing w:line="360" w:lineRule="auto"/>
            <w:jc w:val="center"/>
            <w:rPr>
              <w:rFonts w:ascii="Arial" w:hAnsi="Arial" w:cs="Arial"/>
              <w:highlight w:val="lightGray"/>
            </w:rPr>
          </w:pPr>
          <w:r w:rsidRPr="00FB72E8">
            <w:rPr>
              <w:rFonts w:ascii="Arial" w:hAnsi="Arial" w:cs="Arial"/>
              <w:highlight w:val="lightGray"/>
            </w:rPr>
            <w:t>NOME DO AUTOR</w:t>
          </w:r>
          <w:r w:rsidRPr="00FB72E8">
            <w:rPr>
              <w:rFonts w:ascii="Arial" w:hAnsi="Arial" w:cs="Arial"/>
              <w:highlight w:val="lightGray"/>
              <w:vertAlign w:val="superscript"/>
            </w:rPr>
            <w:t>4</w:t>
          </w:r>
          <w:r w:rsidRPr="00FB72E8">
            <w:rPr>
              <w:rFonts w:ascii="Arial" w:hAnsi="Arial" w:cs="Arial"/>
              <w:highlight w:val="lightGray"/>
            </w:rPr>
            <w:t xml:space="preserve"> - Nome da Instituição</w:t>
          </w:r>
        </w:p>
        <w:p w:rsidR="00FB72E8" w:rsidRDefault="00FB72E8" w:rsidP="00FB72E8">
          <w:pPr>
            <w:spacing w:line="360" w:lineRule="auto"/>
            <w:jc w:val="center"/>
            <w:rPr>
              <w:rFonts w:ascii="Arial" w:hAnsi="Arial" w:cs="Arial"/>
              <w:sz w:val="16"/>
              <w:szCs w:val="16"/>
            </w:rPr>
          </w:pPr>
          <w:r w:rsidRPr="00FB72E8">
            <w:rPr>
              <w:rFonts w:ascii="Arial" w:hAnsi="Arial" w:cs="Arial"/>
              <w:highlight w:val="lightGray"/>
            </w:rPr>
            <w:t>NOME DO AUTOR</w:t>
          </w:r>
          <w:r w:rsidRPr="00FB72E8">
            <w:rPr>
              <w:rFonts w:ascii="Arial" w:hAnsi="Arial" w:cs="Arial"/>
              <w:highlight w:val="lightGray"/>
              <w:vertAlign w:val="superscript"/>
            </w:rPr>
            <w:t>5</w:t>
          </w:r>
          <w:r w:rsidRPr="00FB72E8">
            <w:rPr>
              <w:rFonts w:ascii="Arial" w:hAnsi="Arial" w:cs="Arial"/>
              <w:highlight w:val="lightGray"/>
            </w:rPr>
            <w:t xml:space="preserve"> - Nome da Instituição</w:t>
          </w:r>
        </w:p>
      </w:sdtContent>
    </w:sdt>
    <w:p w:rsidR="00FB72E8" w:rsidRPr="0033777A" w:rsidRDefault="00FB72E8" w:rsidP="00BF1530">
      <w:pPr>
        <w:spacing w:line="360" w:lineRule="auto"/>
        <w:rPr>
          <w:rFonts w:ascii="Arial" w:hAnsi="Arial" w:cs="Arial"/>
        </w:rPr>
      </w:pPr>
    </w:p>
    <w:p w:rsidR="00FB72E8" w:rsidRDefault="00FB72E8" w:rsidP="00BF1530">
      <w:pPr>
        <w:spacing w:line="360" w:lineRule="auto"/>
        <w:jc w:val="both"/>
        <w:rPr>
          <w:rFonts w:ascii="Arial" w:hAnsi="Arial" w:cs="Arial"/>
        </w:rPr>
      </w:pPr>
      <w:r w:rsidRPr="0033777A">
        <w:rPr>
          <w:rFonts w:ascii="Arial" w:hAnsi="Arial" w:cs="Arial"/>
          <w:b/>
        </w:rPr>
        <w:t>ÁREA DO TRABALHO:</w:t>
      </w:r>
      <w:r w:rsidRPr="0033777A">
        <w:rPr>
          <w:rFonts w:ascii="Arial" w:hAnsi="Arial" w:cs="Arial"/>
        </w:rPr>
        <w:t xml:space="preserve"> </w:t>
      </w:r>
      <w:sdt>
        <w:sdtPr>
          <w:rPr>
            <w:rFonts w:ascii="Arial" w:hAnsi="Arial" w:cs="Arial"/>
          </w:rPr>
          <w:id w:val="1063368343"/>
          <w:placeholder>
            <w:docPart w:val="6E9A6C9B9A8E4BB38BD9DC0E8C35159B"/>
          </w:placeholder>
        </w:sdtPr>
        <w:sdtEndPr>
          <w:rPr>
            <w:highlight w:val="lightGray"/>
          </w:rPr>
        </w:sdtEndPr>
        <w:sdtContent>
          <w:r w:rsidRPr="00FB72E8">
            <w:rPr>
              <w:rFonts w:ascii="Arial" w:hAnsi="Arial" w:cs="Arial"/>
              <w:highlight w:val="lightGray"/>
            </w:rPr>
            <w:t>Ciências Agrárias</w:t>
          </w:r>
        </w:sdtContent>
      </w:sdt>
    </w:p>
    <w:p w:rsidR="00FB72E8" w:rsidRPr="0033777A" w:rsidRDefault="00FB72E8" w:rsidP="00FB72E8">
      <w:pPr>
        <w:spacing w:line="360" w:lineRule="auto"/>
        <w:jc w:val="both"/>
        <w:rPr>
          <w:rFonts w:ascii="Arial" w:hAnsi="Arial" w:cs="Arial"/>
        </w:rPr>
      </w:pPr>
    </w:p>
    <w:p w:rsidR="00FB72E8" w:rsidRPr="0033777A" w:rsidRDefault="00FB72E8" w:rsidP="00FB72E8">
      <w:pPr>
        <w:spacing w:line="360" w:lineRule="auto"/>
        <w:rPr>
          <w:rFonts w:ascii="Arial" w:hAnsi="Arial" w:cs="Arial"/>
          <w:b/>
        </w:rPr>
      </w:pPr>
      <w:r w:rsidRPr="0033777A">
        <w:rPr>
          <w:rFonts w:ascii="Arial" w:hAnsi="Arial" w:cs="Arial"/>
          <w:b/>
        </w:rPr>
        <w:t>INTRODUÇÃO</w:t>
      </w:r>
    </w:p>
    <w:p w:rsidR="00DF41B0" w:rsidRPr="001D2ECD" w:rsidRDefault="00223D9D" w:rsidP="00DF41B0">
      <w:pPr>
        <w:spacing w:line="360" w:lineRule="auto"/>
        <w:jc w:val="both"/>
        <w:rPr>
          <w:rFonts w:ascii="Arial" w:hAnsi="Arial" w:cs="Arial"/>
        </w:rPr>
      </w:pPr>
      <w:sdt>
        <w:sdtPr>
          <w:rPr>
            <w:rFonts w:ascii="Arial" w:hAnsi="Arial" w:cs="Arial"/>
            <w:highlight w:val="lightGray"/>
          </w:rPr>
          <w:id w:val="-1164779700"/>
          <w:placeholder>
            <w:docPart w:val="6E9A6C9B9A8E4BB38BD9DC0E8C35159B"/>
          </w:placeholder>
        </w:sdtPr>
        <w:sdtEndPr/>
        <w:sdtContent>
          <w:r w:rsidR="00DF41B0" w:rsidRPr="001D2ECD">
            <w:rPr>
              <w:rFonts w:ascii="Arial" w:hAnsi="Arial" w:cs="Arial"/>
              <w:highlight w:val="lightGray"/>
            </w:rPr>
            <w:t>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 introdução Corpo da</w:t>
          </w:r>
        </w:sdtContent>
      </w:sdt>
      <w:r w:rsidR="00DF41B0" w:rsidRPr="001D2ECD">
        <w:rPr>
          <w:rFonts w:ascii="Arial" w:hAnsi="Arial" w:cs="Arial"/>
        </w:rPr>
        <w:t xml:space="preserve"> </w:t>
      </w:r>
    </w:p>
    <w:p w:rsidR="00FB72E8" w:rsidRDefault="00FB72E8" w:rsidP="00FB72E8">
      <w:pPr>
        <w:spacing w:line="360" w:lineRule="auto"/>
        <w:jc w:val="both"/>
        <w:rPr>
          <w:rFonts w:ascii="Arial" w:hAnsi="Arial" w:cs="Arial"/>
        </w:rPr>
      </w:pPr>
    </w:p>
    <w:p w:rsidR="00FB72E8" w:rsidRDefault="00FB72E8" w:rsidP="00FB72E8">
      <w:pPr>
        <w:spacing w:line="360" w:lineRule="auto"/>
        <w:jc w:val="both"/>
        <w:rPr>
          <w:rFonts w:ascii="Arial" w:hAnsi="Arial" w:cs="Arial"/>
          <w:b/>
        </w:rPr>
      </w:pPr>
      <w:r w:rsidRPr="008F4C3D">
        <w:rPr>
          <w:rFonts w:ascii="Arial" w:hAnsi="Arial" w:cs="Arial"/>
          <w:b/>
        </w:rPr>
        <w:t>METODOLOGIA</w:t>
      </w:r>
    </w:p>
    <w:sdt>
      <w:sdtPr>
        <w:rPr>
          <w:rFonts w:ascii="Arial" w:hAnsi="Arial" w:cs="Arial"/>
          <w:sz w:val="22"/>
          <w:szCs w:val="22"/>
          <w:highlight w:val="lightGray"/>
        </w:rPr>
        <w:id w:val="-2034110789"/>
        <w:placeholder>
          <w:docPart w:val="6E9A6C9B9A8E4BB38BD9DC0E8C35159B"/>
        </w:placeholder>
      </w:sdtPr>
      <w:sdtEndPr>
        <w:rPr>
          <w:sz w:val="24"/>
          <w:szCs w:val="24"/>
        </w:rPr>
      </w:sdtEndPr>
      <w:sdtContent>
        <w:p w:rsidR="00DF41B0" w:rsidRPr="001D2ECD" w:rsidRDefault="00DF41B0" w:rsidP="00DF41B0">
          <w:pPr>
            <w:spacing w:line="360" w:lineRule="auto"/>
            <w:jc w:val="both"/>
            <w:rPr>
              <w:rFonts w:ascii="Arial" w:hAnsi="Arial" w:cs="Arial"/>
              <w:highlight w:val="lightGray"/>
            </w:rPr>
          </w:pPr>
          <w:r w:rsidRPr="001D2ECD">
            <w:rPr>
              <w:rFonts w:ascii="Arial" w:hAnsi="Arial" w:cs="Arial"/>
              <w:highlight w:val="lightGray"/>
            </w:rPr>
            <w:t xml:space="preserve">Corpo da metodologia Corpo da metodologia Corpo da metodologia Corpo da metodologia Corpo da metodologia Corpo da metodologia Corpo da metodologia Corpo da metodologia Corpo da metodologia Corpo da metodologia Corpo da metodologia Corpo da metodologia Corpo da metodologia Corpo da metodologia Corpo da metodologia Corpo da metodologia Corpo da metodologia Corpo da metodologia Corpo da metodologia Corpo da metodologia </w:t>
          </w:r>
        </w:p>
        <w:p w:rsidR="00DF41B0" w:rsidRPr="001D2ECD" w:rsidRDefault="00DF41B0" w:rsidP="00DF41B0">
          <w:pPr>
            <w:spacing w:line="360" w:lineRule="auto"/>
            <w:jc w:val="both"/>
            <w:rPr>
              <w:rFonts w:ascii="Arial" w:hAnsi="Arial" w:cs="Arial"/>
            </w:rPr>
          </w:pPr>
          <w:r w:rsidRPr="001D2ECD">
            <w:rPr>
              <w:rFonts w:ascii="Arial" w:hAnsi="Arial" w:cs="Arial"/>
              <w:highlight w:val="lightGray"/>
            </w:rPr>
            <w:lastRenderedPageBreak/>
            <w:t xml:space="preserve">Corpo da metodologia Corpo da metodologia Corpo da metodologia Corpo da metodologia Corpo da metodologia </w:t>
          </w:r>
        </w:p>
      </w:sdtContent>
    </w:sdt>
    <w:p w:rsidR="001D2ECD" w:rsidRDefault="001D2ECD" w:rsidP="00FB72E8">
      <w:pPr>
        <w:spacing w:line="360" w:lineRule="auto"/>
        <w:jc w:val="both"/>
        <w:rPr>
          <w:rFonts w:ascii="Arial" w:hAnsi="Arial" w:cs="Arial"/>
          <w:b/>
        </w:rPr>
      </w:pPr>
    </w:p>
    <w:p w:rsidR="00FB72E8" w:rsidRDefault="00FB72E8" w:rsidP="00FB72E8">
      <w:pPr>
        <w:spacing w:line="360" w:lineRule="auto"/>
        <w:jc w:val="both"/>
        <w:rPr>
          <w:rFonts w:ascii="Arial" w:hAnsi="Arial" w:cs="Arial"/>
          <w:b/>
        </w:rPr>
      </w:pPr>
      <w:r w:rsidRPr="008F4C3D">
        <w:rPr>
          <w:rFonts w:ascii="Arial" w:hAnsi="Arial" w:cs="Arial"/>
          <w:b/>
        </w:rPr>
        <w:t>RESULTADOS E DISCUSSÃO</w:t>
      </w:r>
    </w:p>
    <w:p w:rsidR="00DF41B0" w:rsidRDefault="00223D9D" w:rsidP="00FB72E8">
      <w:pPr>
        <w:spacing w:line="360" w:lineRule="auto"/>
        <w:jc w:val="both"/>
        <w:rPr>
          <w:rFonts w:ascii="Arial" w:hAnsi="Arial" w:cs="Arial"/>
        </w:rPr>
      </w:pPr>
      <w:sdt>
        <w:sdtPr>
          <w:rPr>
            <w:rFonts w:ascii="Arial" w:hAnsi="Arial" w:cs="Arial"/>
            <w:highlight w:val="lightGray"/>
          </w:rPr>
          <w:id w:val="-1555386477"/>
          <w:placeholder>
            <w:docPart w:val="6E9A6C9B9A8E4BB38BD9DC0E8C35159B"/>
          </w:placeholder>
        </w:sdtPr>
        <w:sdtEndPr/>
        <w:sdtContent>
          <w:r w:rsidR="00DF41B0" w:rsidRPr="00DF41B0">
            <w:rPr>
              <w:rFonts w:ascii="Arial" w:hAnsi="Arial" w:cs="Arial"/>
              <w:highlight w:val="lightGray"/>
            </w:rPr>
            <w:t>Corpo do</w:t>
          </w:r>
          <w:r w:rsidR="001D2ECD">
            <w:rPr>
              <w:rFonts w:ascii="Arial" w:hAnsi="Arial" w:cs="Arial"/>
              <w:highlight w:val="lightGray"/>
            </w:rPr>
            <w:t>s</w:t>
          </w:r>
          <w:r w:rsidR="00DF41B0" w:rsidRPr="00DF41B0">
            <w:rPr>
              <w:rFonts w:ascii="Arial" w:hAnsi="Arial" w:cs="Arial"/>
              <w:highlight w:val="lightGray"/>
            </w:rPr>
            <w:t xml:space="preserve"> resultados Corpo do</w:t>
          </w:r>
          <w:r w:rsidR="001D2ECD">
            <w:rPr>
              <w:rFonts w:ascii="Arial" w:hAnsi="Arial" w:cs="Arial"/>
              <w:highlight w:val="lightGray"/>
            </w:rPr>
            <w:t>s</w:t>
          </w:r>
          <w:r w:rsidR="00DF41B0" w:rsidRPr="00DF41B0">
            <w:rPr>
              <w:rFonts w:ascii="Arial" w:hAnsi="Arial" w:cs="Arial"/>
              <w:highlight w:val="lightGray"/>
            </w:rPr>
            <w:t xml:space="preserve"> resultados Corpo do</w:t>
          </w:r>
          <w:r w:rsidR="001D2ECD">
            <w:rPr>
              <w:rFonts w:ascii="Arial" w:hAnsi="Arial" w:cs="Arial"/>
              <w:highlight w:val="lightGray"/>
            </w:rPr>
            <w:t>s</w:t>
          </w:r>
          <w:r w:rsidR="00DF41B0" w:rsidRPr="00DF41B0">
            <w:rPr>
              <w:rFonts w:ascii="Arial" w:hAnsi="Arial" w:cs="Arial"/>
              <w:highlight w:val="lightGray"/>
            </w:rPr>
            <w:t xml:space="preserve"> resultados </w:t>
          </w:r>
          <w:r w:rsidR="001D2ECD" w:rsidRPr="00DF41B0">
            <w:rPr>
              <w:rFonts w:ascii="Arial" w:hAnsi="Arial" w:cs="Arial"/>
              <w:highlight w:val="lightGray"/>
            </w:rPr>
            <w:t>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w:t>
          </w:r>
          <w:r w:rsidR="001D2ECD" w:rsidRPr="001D2ECD">
            <w:rPr>
              <w:rFonts w:ascii="Arial" w:hAnsi="Arial" w:cs="Arial"/>
              <w:highlight w:val="lightGray"/>
            </w:rPr>
            <w:t xml:space="preserve"> </w:t>
          </w:r>
          <w:r w:rsidR="001D2ECD" w:rsidRPr="00DF41B0">
            <w:rPr>
              <w:rFonts w:ascii="Arial" w:hAnsi="Arial" w:cs="Arial"/>
              <w:highlight w:val="lightGray"/>
            </w:rPr>
            <w:t>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w:t>
          </w:r>
          <w:r w:rsidR="001D2ECD" w:rsidRPr="001D2ECD">
            <w:rPr>
              <w:rFonts w:ascii="Arial" w:hAnsi="Arial" w:cs="Arial"/>
              <w:highlight w:val="lightGray"/>
            </w:rPr>
            <w:t xml:space="preserve"> </w:t>
          </w:r>
          <w:r w:rsidR="001D2ECD" w:rsidRPr="00DF41B0">
            <w:rPr>
              <w:rFonts w:ascii="Arial" w:hAnsi="Arial" w:cs="Arial"/>
              <w:highlight w:val="lightGray"/>
            </w:rPr>
            <w:t>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w:t>
          </w:r>
          <w:r w:rsidR="001D2ECD" w:rsidRPr="001D2ECD">
            <w:rPr>
              <w:rFonts w:ascii="Arial" w:hAnsi="Arial" w:cs="Arial"/>
              <w:highlight w:val="lightGray"/>
            </w:rPr>
            <w:t xml:space="preserve"> </w:t>
          </w:r>
          <w:r w:rsidR="001D2ECD" w:rsidRPr="00DF41B0">
            <w:rPr>
              <w:rFonts w:ascii="Arial" w:hAnsi="Arial" w:cs="Arial"/>
              <w:highlight w:val="lightGray"/>
            </w:rPr>
            <w:t>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w:t>
          </w:r>
          <w:r w:rsidR="001D2ECD" w:rsidRPr="001D2ECD">
            <w:rPr>
              <w:rFonts w:ascii="Arial" w:hAnsi="Arial" w:cs="Arial"/>
              <w:highlight w:val="lightGray"/>
            </w:rPr>
            <w:t xml:space="preserve"> </w:t>
          </w:r>
          <w:r w:rsidR="001D2ECD" w:rsidRPr="00DF41B0">
            <w:rPr>
              <w:rFonts w:ascii="Arial" w:hAnsi="Arial" w:cs="Arial"/>
              <w:highlight w:val="lightGray"/>
            </w:rPr>
            <w:t>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w:t>
          </w:r>
          <w:r w:rsidR="001D2ECD" w:rsidRPr="001D2ECD">
            <w:rPr>
              <w:rFonts w:ascii="Arial" w:hAnsi="Arial" w:cs="Arial"/>
              <w:highlight w:val="lightGray"/>
            </w:rPr>
            <w:t xml:space="preserve"> </w:t>
          </w:r>
          <w:r w:rsidR="001D2ECD" w:rsidRPr="00DF41B0">
            <w:rPr>
              <w:rFonts w:ascii="Arial" w:hAnsi="Arial" w:cs="Arial"/>
              <w:highlight w:val="lightGray"/>
            </w:rPr>
            <w:t>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w:t>
          </w:r>
          <w:r w:rsidR="001D2ECD" w:rsidRPr="001D2ECD">
            <w:rPr>
              <w:rFonts w:ascii="Arial" w:hAnsi="Arial" w:cs="Arial"/>
              <w:highlight w:val="lightGray"/>
            </w:rPr>
            <w:t xml:space="preserve"> </w:t>
          </w:r>
          <w:r w:rsidR="001D2ECD" w:rsidRPr="00DF41B0">
            <w:rPr>
              <w:rFonts w:ascii="Arial" w:hAnsi="Arial" w:cs="Arial"/>
              <w:highlight w:val="lightGray"/>
            </w:rPr>
            <w:t>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 Corpo do</w:t>
          </w:r>
          <w:r w:rsidR="001D2ECD">
            <w:rPr>
              <w:rFonts w:ascii="Arial" w:hAnsi="Arial" w:cs="Arial"/>
              <w:highlight w:val="lightGray"/>
            </w:rPr>
            <w:t>s</w:t>
          </w:r>
          <w:r w:rsidR="001D2ECD" w:rsidRPr="00DF41B0">
            <w:rPr>
              <w:rFonts w:ascii="Arial" w:hAnsi="Arial" w:cs="Arial"/>
              <w:highlight w:val="lightGray"/>
            </w:rPr>
            <w:t xml:space="preserve"> resultados</w:t>
          </w:r>
        </w:sdtContent>
      </w:sdt>
      <w:r w:rsidR="00FB72E8">
        <w:rPr>
          <w:rFonts w:ascii="Arial" w:hAnsi="Arial" w:cs="Arial"/>
        </w:rPr>
        <w:tab/>
      </w:r>
    </w:p>
    <w:p w:rsidR="001D2ECD" w:rsidRDefault="001D2ECD" w:rsidP="00FB72E8">
      <w:pPr>
        <w:spacing w:line="360" w:lineRule="auto"/>
        <w:jc w:val="both"/>
        <w:rPr>
          <w:rFonts w:ascii="Arial" w:hAnsi="Arial" w:cs="Arial"/>
          <w:b/>
        </w:rPr>
      </w:pPr>
    </w:p>
    <w:p w:rsidR="00FB72E8" w:rsidRDefault="00FB72E8" w:rsidP="00FB72E8">
      <w:pPr>
        <w:spacing w:line="360" w:lineRule="auto"/>
        <w:jc w:val="both"/>
        <w:rPr>
          <w:rFonts w:ascii="Arial" w:hAnsi="Arial" w:cs="Arial"/>
          <w:b/>
        </w:rPr>
      </w:pPr>
      <w:r w:rsidRPr="008F4C3D">
        <w:rPr>
          <w:rFonts w:ascii="Arial" w:hAnsi="Arial" w:cs="Arial"/>
          <w:b/>
        </w:rPr>
        <w:t>CONCLUSÃO</w:t>
      </w:r>
    </w:p>
    <w:sdt>
      <w:sdtPr>
        <w:rPr>
          <w:rFonts w:ascii="Arial" w:hAnsi="Arial" w:cs="Arial"/>
          <w:highlight w:val="lightGray"/>
        </w:rPr>
        <w:id w:val="700365046"/>
        <w:placeholder>
          <w:docPart w:val="6E9A6C9B9A8E4BB38BD9DC0E8C35159B"/>
        </w:placeholder>
      </w:sdtPr>
      <w:sdtEndPr/>
      <w:sdtContent>
        <w:p w:rsidR="00DF41B0" w:rsidRDefault="00DF41B0" w:rsidP="00DF41B0">
          <w:pPr>
            <w:spacing w:line="360" w:lineRule="auto"/>
            <w:jc w:val="both"/>
            <w:rPr>
              <w:rFonts w:ascii="Arial" w:hAnsi="Arial" w:cs="Arial"/>
            </w:rPr>
          </w:pPr>
          <w:r w:rsidRPr="00DF41B0">
            <w:rPr>
              <w:rFonts w:ascii="Arial" w:hAnsi="Arial" w:cs="Arial"/>
              <w:highlight w:val="lightGray"/>
            </w:rPr>
            <w:t>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 Corpo da conclusão</w:t>
          </w:r>
        </w:p>
      </w:sdtContent>
    </w:sdt>
    <w:p w:rsidR="00FB72E8" w:rsidRDefault="00FB72E8" w:rsidP="00FB72E8">
      <w:pPr>
        <w:spacing w:line="360" w:lineRule="auto"/>
        <w:jc w:val="both"/>
        <w:rPr>
          <w:rFonts w:ascii="Arial" w:hAnsi="Arial" w:cs="Arial"/>
        </w:rPr>
      </w:pPr>
    </w:p>
    <w:p w:rsidR="00FB72E8" w:rsidRDefault="00FB72E8" w:rsidP="00FB72E8">
      <w:pPr>
        <w:spacing w:line="360" w:lineRule="auto"/>
        <w:jc w:val="both"/>
        <w:rPr>
          <w:rFonts w:ascii="Arial" w:hAnsi="Arial" w:cs="Arial"/>
          <w:b/>
        </w:rPr>
      </w:pPr>
      <w:r w:rsidRPr="008F4C3D">
        <w:rPr>
          <w:rFonts w:ascii="Arial" w:hAnsi="Arial" w:cs="Arial"/>
          <w:b/>
        </w:rPr>
        <w:t>REFERÊNCIAS</w:t>
      </w:r>
    </w:p>
    <w:sdt>
      <w:sdtPr>
        <w:rPr>
          <w:rFonts w:ascii="Arial" w:hAnsi="Arial" w:cs="Arial"/>
          <w:highlight w:val="lightGray"/>
        </w:rPr>
        <w:id w:val="-1388793966"/>
        <w:placeholder>
          <w:docPart w:val="6E9A6C9B9A8E4BB38BD9DC0E8C35159B"/>
        </w:placeholder>
      </w:sdtPr>
      <w:sdtEndPr/>
      <w:sdtContent>
        <w:p w:rsidR="00FB72E8" w:rsidRPr="00FB72E8" w:rsidRDefault="00FB72E8" w:rsidP="00FB72E8">
          <w:pPr>
            <w:spacing w:line="360" w:lineRule="auto"/>
            <w:jc w:val="both"/>
            <w:rPr>
              <w:rFonts w:ascii="Arial" w:hAnsi="Arial" w:cs="Arial"/>
              <w:highlight w:val="lightGray"/>
            </w:rPr>
          </w:pPr>
          <w:r w:rsidRPr="00FB72E8">
            <w:rPr>
              <w:rFonts w:ascii="Arial" w:hAnsi="Arial" w:cs="Arial"/>
              <w:highlight w:val="lightGray"/>
            </w:rPr>
            <w:t xml:space="preserve">GOMES, L. G. F. F. Novela e sociedade no Brasil. Niterói: </w:t>
          </w:r>
          <w:proofErr w:type="gramStart"/>
          <w:r w:rsidRPr="00FB72E8">
            <w:rPr>
              <w:rFonts w:ascii="Arial" w:hAnsi="Arial" w:cs="Arial"/>
              <w:highlight w:val="lightGray"/>
            </w:rPr>
            <w:t>EdUFF</w:t>
          </w:r>
          <w:proofErr w:type="gramEnd"/>
          <w:r w:rsidRPr="00FB72E8">
            <w:rPr>
              <w:rFonts w:ascii="Arial" w:hAnsi="Arial" w:cs="Arial"/>
              <w:highlight w:val="lightGray"/>
            </w:rPr>
            <w:t>, 1998.</w:t>
          </w:r>
        </w:p>
        <w:p w:rsidR="00FB72E8" w:rsidRPr="00FB72E8" w:rsidRDefault="00FB72E8" w:rsidP="00FB72E8">
          <w:pPr>
            <w:spacing w:line="360" w:lineRule="auto"/>
            <w:jc w:val="both"/>
            <w:rPr>
              <w:rFonts w:ascii="Arial" w:hAnsi="Arial" w:cs="Arial"/>
              <w:highlight w:val="lightGray"/>
            </w:rPr>
          </w:pPr>
        </w:p>
        <w:p w:rsidR="00FB72E8" w:rsidRPr="00FB72E8" w:rsidRDefault="00FB72E8" w:rsidP="00FB72E8">
          <w:pPr>
            <w:spacing w:line="360" w:lineRule="auto"/>
            <w:jc w:val="both"/>
            <w:rPr>
              <w:rFonts w:ascii="Arial" w:hAnsi="Arial" w:cs="Arial"/>
              <w:highlight w:val="lightGray"/>
            </w:rPr>
          </w:pPr>
          <w:r w:rsidRPr="00FB72E8">
            <w:rPr>
              <w:rFonts w:ascii="Arial" w:hAnsi="Arial" w:cs="Arial"/>
              <w:highlight w:val="lightGray"/>
            </w:rPr>
            <w:t xml:space="preserve">MANSILLA, H. C. F. La controversia entre universalismo y particularismo en </w:t>
          </w:r>
          <w:proofErr w:type="gramStart"/>
          <w:r w:rsidRPr="00FB72E8">
            <w:rPr>
              <w:rFonts w:ascii="Arial" w:hAnsi="Arial" w:cs="Arial"/>
              <w:highlight w:val="lightGray"/>
            </w:rPr>
            <w:t>la</w:t>
          </w:r>
          <w:proofErr w:type="gramEnd"/>
          <w:r w:rsidRPr="00FB72E8">
            <w:rPr>
              <w:rFonts w:ascii="Arial" w:hAnsi="Arial" w:cs="Arial"/>
              <w:highlight w:val="lightGray"/>
            </w:rPr>
            <w:t xml:space="preserve"> filosofia de la cultura. Revista Latinoamericana de Filosofia, Buenos Aires, v. 24, n. 2, primavera 1998.</w:t>
          </w:r>
        </w:p>
        <w:p w:rsidR="00FB72E8" w:rsidRPr="00FB72E8" w:rsidRDefault="00FB72E8" w:rsidP="00FB72E8">
          <w:pPr>
            <w:spacing w:line="360" w:lineRule="auto"/>
            <w:jc w:val="both"/>
            <w:rPr>
              <w:rFonts w:ascii="Arial" w:hAnsi="Arial" w:cs="Arial"/>
              <w:highlight w:val="lightGray"/>
            </w:rPr>
          </w:pPr>
        </w:p>
        <w:p w:rsidR="00FB72E8" w:rsidRPr="00FB72E8" w:rsidRDefault="00FB72E8" w:rsidP="00FB72E8">
          <w:pPr>
            <w:spacing w:line="360" w:lineRule="auto"/>
            <w:jc w:val="both"/>
            <w:rPr>
              <w:rFonts w:ascii="Arial" w:hAnsi="Arial" w:cs="Arial"/>
              <w:highlight w:val="lightGray"/>
            </w:rPr>
          </w:pPr>
          <w:r w:rsidRPr="00FB72E8">
            <w:rPr>
              <w:rFonts w:ascii="Arial" w:hAnsi="Arial" w:cs="Arial"/>
              <w:highlight w:val="lightGray"/>
            </w:rPr>
            <w:t>SILVA, M. M. L. Crimes da era digital. .Net, Rio de Janeiro, nov. 1998. Seção Ponto de Vista. Disponível em</w:t>
          </w:r>
          <w:proofErr w:type="gramStart"/>
          <w:r w:rsidRPr="00FB72E8">
            <w:rPr>
              <w:rFonts w:ascii="Arial" w:hAnsi="Arial" w:cs="Arial"/>
              <w:highlight w:val="lightGray"/>
            </w:rPr>
            <w:t>: .</w:t>
          </w:r>
          <w:proofErr w:type="gramEnd"/>
          <w:r w:rsidRPr="00FB72E8">
            <w:rPr>
              <w:rFonts w:ascii="Arial" w:hAnsi="Arial" w:cs="Arial"/>
              <w:highlight w:val="lightGray"/>
            </w:rPr>
            <w:t xml:space="preserve"> Acesso em: 28 nov. 1998.</w:t>
          </w:r>
        </w:p>
        <w:p w:rsidR="00FB72E8" w:rsidRPr="00FB72E8" w:rsidRDefault="00FB72E8" w:rsidP="00FB72E8">
          <w:pPr>
            <w:spacing w:line="360" w:lineRule="auto"/>
            <w:jc w:val="both"/>
            <w:rPr>
              <w:rFonts w:ascii="Arial" w:hAnsi="Arial" w:cs="Arial"/>
              <w:highlight w:val="lightGray"/>
            </w:rPr>
          </w:pPr>
        </w:p>
        <w:p w:rsidR="00FB72E8" w:rsidRPr="008F4C3D" w:rsidRDefault="00FB72E8" w:rsidP="00FB72E8">
          <w:pPr>
            <w:spacing w:line="360" w:lineRule="auto"/>
            <w:jc w:val="both"/>
            <w:rPr>
              <w:rFonts w:ascii="Arial" w:hAnsi="Arial" w:cs="Arial"/>
            </w:rPr>
          </w:pPr>
          <w:r w:rsidRPr="00FB72E8">
            <w:rPr>
              <w:rFonts w:ascii="Arial" w:hAnsi="Arial" w:cs="Arial"/>
              <w:highlight w:val="lightGray"/>
            </w:rPr>
            <w:t xml:space="preserve">BRASIL. Supremo Tribunal Federal. Súmula </w:t>
          </w:r>
          <w:proofErr w:type="gramStart"/>
          <w:r w:rsidRPr="00FB72E8">
            <w:rPr>
              <w:rFonts w:ascii="Arial" w:hAnsi="Arial" w:cs="Arial"/>
              <w:highlight w:val="lightGray"/>
            </w:rPr>
            <w:t>no 14</w:t>
          </w:r>
          <w:proofErr w:type="gramEnd"/>
          <w:r w:rsidRPr="00FB72E8">
            <w:rPr>
              <w:rFonts w:ascii="Arial" w:hAnsi="Arial" w:cs="Arial"/>
              <w:highlight w:val="lightGray"/>
            </w:rPr>
            <w:t xml:space="preserve">. Não é admissível por ato administrativo restringir, em razão de idade, inscrição em concurso para cargo público. In: ______. Súmulas. São Paulo: Associação dos Advogados do Brasil, 1994. </w:t>
          </w:r>
          <w:proofErr w:type="gramStart"/>
          <w:r w:rsidRPr="00FB72E8">
            <w:rPr>
              <w:rFonts w:ascii="Arial" w:hAnsi="Arial" w:cs="Arial"/>
              <w:highlight w:val="lightGray"/>
            </w:rPr>
            <w:t>p.</w:t>
          </w:r>
          <w:proofErr w:type="gramEnd"/>
          <w:r w:rsidRPr="00FB72E8">
            <w:rPr>
              <w:rFonts w:ascii="Arial" w:hAnsi="Arial" w:cs="Arial"/>
              <w:highlight w:val="lightGray"/>
            </w:rPr>
            <w:t xml:space="preserve"> 16.</w:t>
          </w:r>
        </w:p>
      </w:sdtContent>
    </w:sdt>
    <w:p w:rsidR="008F2FC0" w:rsidRPr="00625E56" w:rsidRDefault="008F2FC0" w:rsidP="00CB6FBC">
      <w:pPr>
        <w:jc w:val="both"/>
        <w:rPr>
          <w:rFonts w:ascii="Arial" w:hAnsi="Arial" w:cs="Arial"/>
          <w:sz w:val="22"/>
          <w:szCs w:val="22"/>
        </w:rPr>
      </w:pPr>
    </w:p>
    <w:sectPr w:rsidR="008F2FC0" w:rsidRPr="00625E56" w:rsidSect="00CB6FBC">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D9D" w:rsidRDefault="00223D9D" w:rsidP="00A8278F">
      <w:r>
        <w:separator/>
      </w:r>
    </w:p>
  </w:endnote>
  <w:endnote w:type="continuationSeparator" w:id="0">
    <w:p w:rsidR="00223D9D" w:rsidRDefault="00223D9D" w:rsidP="00A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D9D" w:rsidRDefault="00223D9D" w:rsidP="00A8278F">
      <w:r>
        <w:separator/>
      </w:r>
    </w:p>
  </w:footnote>
  <w:footnote w:type="continuationSeparator" w:id="0">
    <w:p w:rsidR="00223D9D" w:rsidRDefault="00223D9D" w:rsidP="00A82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8F" w:rsidRDefault="00221000">
    <w:pPr>
      <w:pStyle w:val="Cabealho"/>
    </w:pPr>
    <w:r>
      <w:rPr>
        <w:noProof/>
      </w:rPr>
      <w:drawing>
        <wp:inline distT="0" distB="0" distL="0" distR="0" wp14:anchorId="673FB962" wp14:editId="12B7CC3B">
          <wp:extent cx="5781675" cy="1828800"/>
          <wp:effectExtent l="0" t="0" r="9525" b="0"/>
          <wp:docPr id="1" name="Imagem 1" descr="IX CONI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X CONI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1828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30"/>
    <w:rsid w:val="00027C8F"/>
    <w:rsid w:val="000302B8"/>
    <w:rsid w:val="00042B6B"/>
    <w:rsid w:val="000470D4"/>
    <w:rsid w:val="000514BE"/>
    <w:rsid w:val="0005662B"/>
    <w:rsid w:val="00056946"/>
    <w:rsid w:val="00061625"/>
    <w:rsid w:val="00080DB6"/>
    <w:rsid w:val="00082FE6"/>
    <w:rsid w:val="000B05F5"/>
    <w:rsid w:val="000B5BFD"/>
    <w:rsid w:val="000C01A3"/>
    <w:rsid w:val="000C1384"/>
    <w:rsid w:val="000C210E"/>
    <w:rsid w:val="000C5832"/>
    <w:rsid w:val="000D070B"/>
    <w:rsid w:val="000E7E39"/>
    <w:rsid w:val="000F43CA"/>
    <w:rsid w:val="001011B7"/>
    <w:rsid w:val="001078FE"/>
    <w:rsid w:val="0011131E"/>
    <w:rsid w:val="001143A4"/>
    <w:rsid w:val="00125324"/>
    <w:rsid w:val="0013000C"/>
    <w:rsid w:val="00131295"/>
    <w:rsid w:val="001324BD"/>
    <w:rsid w:val="001439FB"/>
    <w:rsid w:val="00156D04"/>
    <w:rsid w:val="00173850"/>
    <w:rsid w:val="001743D8"/>
    <w:rsid w:val="00176E4C"/>
    <w:rsid w:val="00195C80"/>
    <w:rsid w:val="001B745B"/>
    <w:rsid w:val="001C2A4F"/>
    <w:rsid w:val="001C3253"/>
    <w:rsid w:val="001C396A"/>
    <w:rsid w:val="001D2ECD"/>
    <w:rsid w:val="001D7126"/>
    <w:rsid w:val="001E10BA"/>
    <w:rsid w:val="001E2BDA"/>
    <w:rsid w:val="001F1CC2"/>
    <w:rsid w:val="00204632"/>
    <w:rsid w:val="00205B62"/>
    <w:rsid w:val="00215A6D"/>
    <w:rsid w:val="00221000"/>
    <w:rsid w:val="00223D9D"/>
    <w:rsid w:val="0024230D"/>
    <w:rsid w:val="00255E78"/>
    <w:rsid w:val="002602DB"/>
    <w:rsid w:val="002719CF"/>
    <w:rsid w:val="00290586"/>
    <w:rsid w:val="002A2E55"/>
    <w:rsid w:val="002A7544"/>
    <w:rsid w:val="002B42FB"/>
    <w:rsid w:val="002B4AAA"/>
    <w:rsid w:val="002C63E3"/>
    <w:rsid w:val="002D4068"/>
    <w:rsid w:val="002E23DC"/>
    <w:rsid w:val="0031707C"/>
    <w:rsid w:val="003232B9"/>
    <w:rsid w:val="00325F39"/>
    <w:rsid w:val="003369E3"/>
    <w:rsid w:val="00337263"/>
    <w:rsid w:val="00341451"/>
    <w:rsid w:val="00343BF0"/>
    <w:rsid w:val="003451D1"/>
    <w:rsid w:val="00346D3B"/>
    <w:rsid w:val="00347197"/>
    <w:rsid w:val="00356833"/>
    <w:rsid w:val="00356E95"/>
    <w:rsid w:val="00362C93"/>
    <w:rsid w:val="003669DA"/>
    <w:rsid w:val="00374A8E"/>
    <w:rsid w:val="003906B5"/>
    <w:rsid w:val="00397630"/>
    <w:rsid w:val="003A4B4B"/>
    <w:rsid w:val="003A71EC"/>
    <w:rsid w:val="003B10A2"/>
    <w:rsid w:val="003B5D81"/>
    <w:rsid w:val="003B6B40"/>
    <w:rsid w:val="003B6BE4"/>
    <w:rsid w:val="003B738E"/>
    <w:rsid w:val="003D1F05"/>
    <w:rsid w:val="003D676B"/>
    <w:rsid w:val="003E1A74"/>
    <w:rsid w:val="003E4271"/>
    <w:rsid w:val="003F1965"/>
    <w:rsid w:val="003F2834"/>
    <w:rsid w:val="003F396F"/>
    <w:rsid w:val="003F6028"/>
    <w:rsid w:val="00407342"/>
    <w:rsid w:val="0041201D"/>
    <w:rsid w:val="0041530C"/>
    <w:rsid w:val="0042333C"/>
    <w:rsid w:val="00443863"/>
    <w:rsid w:val="00444882"/>
    <w:rsid w:val="00447C6F"/>
    <w:rsid w:val="00451F8D"/>
    <w:rsid w:val="004878DC"/>
    <w:rsid w:val="004879D8"/>
    <w:rsid w:val="00490285"/>
    <w:rsid w:val="004A0988"/>
    <w:rsid w:val="004B35EF"/>
    <w:rsid w:val="004C6C52"/>
    <w:rsid w:val="004D521E"/>
    <w:rsid w:val="004F1D8A"/>
    <w:rsid w:val="004F2B23"/>
    <w:rsid w:val="005076F2"/>
    <w:rsid w:val="00522256"/>
    <w:rsid w:val="00523523"/>
    <w:rsid w:val="00523A73"/>
    <w:rsid w:val="0052706E"/>
    <w:rsid w:val="00532433"/>
    <w:rsid w:val="00543DA2"/>
    <w:rsid w:val="005455C4"/>
    <w:rsid w:val="005532F9"/>
    <w:rsid w:val="005533D9"/>
    <w:rsid w:val="005646B6"/>
    <w:rsid w:val="005814B7"/>
    <w:rsid w:val="005970DF"/>
    <w:rsid w:val="005B3828"/>
    <w:rsid w:val="005C3DB9"/>
    <w:rsid w:val="005C3EFD"/>
    <w:rsid w:val="005C586A"/>
    <w:rsid w:val="005E02AC"/>
    <w:rsid w:val="005E61B7"/>
    <w:rsid w:val="00600EEB"/>
    <w:rsid w:val="00603162"/>
    <w:rsid w:val="00613710"/>
    <w:rsid w:val="0061764F"/>
    <w:rsid w:val="006203AF"/>
    <w:rsid w:val="00621262"/>
    <w:rsid w:val="00625E56"/>
    <w:rsid w:val="00635F61"/>
    <w:rsid w:val="00642576"/>
    <w:rsid w:val="006717CE"/>
    <w:rsid w:val="00691B35"/>
    <w:rsid w:val="00692373"/>
    <w:rsid w:val="0069435A"/>
    <w:rsid w:val="006B1F6F"/>
    <w:rsid w:val="006D6366"/>
    <w:rsid w:val="006F0A6A"/>
    <w:rsid w:val="007024D7"/>
    <w:rsid w:val="00707F24"/>
    <w:rsid w:val="00717368"/>
    <w:rsid w:val="00717C1D"/>
    <w:rsid w:val="00720755"/>
    <w:rsid w:val="007276AC"/>
    <w:rsid w:val="00763070"/>
    <w:rsid w:val="00763494"/>
    <w:rsid w:val="00765562"/>
    <w:rsid w:val="00775AFF"/>
    <w:rsid w:val="007849EF"/>
    <w:rsid w:val="00797402"/>
    <w:rsid w:val="007A08CD"/>
    <w:rsid w:val="007B0336"/>
    <w:rsid w:val="007B5E7A"/>
    <w:rsid w:val="007C2D18"/>
    <w:rsid w:val="007D06F3"/>
    <w:rsid w:val="007D0E10"/>
    <w:rsid w:val="007D2434"/>
    <w:rsid w:val="007F0E42"/>
    <w:rsid w:val="00804D46"/>
    <w:rsid w:val="00807EE6"/>
    <w:rsid w:val="0081495D"/>
    <w:rsid w:val="00816B76"/>
    <w:rsid w:val="00820DED"/>
    <w:rsid w:val="008219C8"/>
    <w:rsid w:val="008428BB"/>
    <w:rsid w:val="00855414"/>
    <w:rsid w:val="008615B9"/>
    <w:rsid w:val="00874C79"/>
    <w:rsid w:val="0088487A"/>
    <w:rsid w:val="00897688"/>
    <w:rsid w:val="008A25E1"/>
    <w:rsid w:val="008A7064"/>
    <w:rsid w:val="008B24F6"/>
    <w:rsid w:val="008B28D7"/>
    <w:rsid w:val="008C4221"/>
    <w:rsid w:val="008C5CDD"/>
    <w:rsid w:val="008D3129"/>
    <w:rsid w:val="008D632D"/>
    <w:rsid w:val="008E0D34"/>
    <w:rsid w:val="008F2FC0"/>
    <w:rsid w:val="008F45F8"/>
    <w:rsid w:val="008F75DE"/>
    <w:rsid w:val="0090100F"/>
    <w:rsid w:val="00901112"/>
    <w:rsid w:val="00904403"/>
    <w:rsid w:val="00911342"/>
    <w:rsid w:val="0091368D"/>
    <w:rsid w:val="00936B5B"/>
    <w:rsid w:val="00951C9E"/>
    <w:rsid w:val="00955D09"/>
    <w:rsid w:val="009573D6"/>
    <w:rsid w:val="00960E88"/>
    <w:rsid w:val="009707E4"/>
    <w:rsid w:val="0097714F"/>
    <w:rsid w:val="0098261B"/>
    <w:rsid w:val="00990B6A"/>
    <w:rsid w:val="00991D3F"/>
    <w:rsid w:val="009A23CE"/>
    <w:rsid w:val="009A7305"/>
    <w:rsid w:val="009B1337"/>
    <w:rsid w:val="009B5B1E"/>
    <w:rsid w:val="009B5FC9"/>
    <w:rsid w:val="009E2FC5"/>
    <w:rsid w:val="00A070EF"/>
    <w:rsid w:val="00A236C4"/>
    <w:rsid w:val="00A251BA"/>
    <w:rsid w:val="00A441A4"/>
    <w:rsid w:val="00A4606E"/>
    <w:rsid w:val="00A47C71"/>
    <w:rsid w:val="00A53CCF"/>
    <w:rsid w:val="00A6277F"/>
    <w:rsid w:val="00A8278F"/>
    <w:rsid w:val="00A82DF2"/>
    <w:rsid w:val="00A86B39"/>
    <w:rsid w:val="00A96343"/>
    <w:rsid w:val="00AA0BE7"/>
    <w:rsid w:val="00AA1252"/>
    <w:rsid w:val="00AA4FE9"/>
    <w:rsid w:val="00AA53B2"/>
    <w:rsid w:val="00AA7255"/>
    <w:rsid w:val="00AB29AF"/>
    <w:rsid w:val="00AC316A"/>
    <w:rsid w:val="00AC452E"/>
    <w:rsid w:val="00AC6DE7"/>
    <w:rsid w:val="00AD5CF6"/>
    <w:rsid w:val="00AE0E7B"/>
    <w:rsid w:val="00AE7781"/>
    <w:rsid w:val="00B15D75"/>
    <w:rsid w:val="00B31D0F"/>
    <w:rsid w:val="00B33B98"/>
    <w:rsid w:val="00B37800"/>
    <w:rsid w:val="00B404A8"/>
    <w:rsid w:val="00B44222"/>
    <w:rsid w:val="00B519AD"/>
    <w:rsid w:val="00B530FA"/>
    <w:rsid w:val="00B54C9D"/>
    <w:rsid w:val="00B723EA"/>
    <w:rsid w:val="00B76207"/>
    <w:rsid w:val="00B7711D"/>
    <w:rsid w:val="00B81A94"/>
    <w:rsid w:val="00B82530"/>
    <w:rsid w:val="00B826F3"/>
    <w:rsid w:val="00B86EFE"/>
    <w:rsid w:val="00B94638"/>
    <w:rsid w:val="00BD64C2"/>
    <w:rsid w:val="00BF1530"/>
    <w:rsid w:val="00C01D82"/>
    <w:rsid w:val="00C030D8"/>
    <w:rsid w:val="00C04B8B"/>
    <w:rsid w:val="00C12272"/>
    <w:rsid w:val="00C36862"/>
    <w:rsid w:val="00C4215E"/>
    <w:rsid w:val="00C5327D"/>
    <w:rsid w:val="00C54824"/>
    <w:rsid w:val="00C57F48"/>
    <w:rsid w:val="00C626C9"/>
    <w:rsid w:val="00C71D00"/>
    <w:rsid w:val="00C71D50"/>
    <w:rsid w:val="00C74D4B"/>
    <w:rsid w:val="00C97B15"/>
    <w:rsid w:val="00CA5FB8"/>
    <w:rsid w:val="00CB6FBC"/>
    <w:rsid w:val="00CB7020"/>
    <w:rsid w:val="00CC63EA"/>
    <w:rsid w:val="00CE18D8"/>
    <w:rsid w:val="00CE1C02"/>
    <w:rsid w:val="00CE6C2C"/>
    <w:rsid w:val="00CF159E"/>
    <w:rsid w:val="00D036F4"/>
    <w:rsid w:val="00D07FC2"/>
    <w:rsid w:val="00D428E4"/>
    <w:rsid w:val="00D46221"/>
    <w:rsid w:val="00D50C1C"/>
    <w:rsid w:val="00D516AD"/>
    <w:rsid w:val="00D74021"/>
    <w:rsid w:val="00D77194"/>
    <w:rsid w:val="00D8247E"/>
    <w:rsid w:val="00D840DC"/>
    <w:rsid w:val="00D87495"/>
    <w:rsid w:val="00DA31DB"/>
    <w:rsid w:val="00DB1E0D"/>
    <w:rsid w:val="00DB35CA"/>
    <w:rsid w:val="00DB3ECF"/>
    <w:rsid w:val="00DB64C8"/>
    <w:rsid w:val="00DD5FFD"/>
    <w:rsid w:val="00DF41B0"/>
    <w:rsid w:val="00E066CC"/>
    <w:rsid w:val="00E14485"/>
    <w:rsid w:val="00E21EDD"/>
    <w:rsid w:val="00E24294"/>
    <w:rsid w:val="00E24B7A"/>
    <w:rsid w:val="00E2721D"/>
    <w:rsid w:val="00E3056C"/>
    <w:rsid w:val="00E32E72"/>
    <w:rsid w:val="00E33C8C"/>
    <w:rsid w:val="00E37B55"/>
    <w:rsid w:val="00E41974"/>
    <w:rsid w:val="00E53330"/>
    <w:rsid w:val="00E55269"/>
    <w:rsid w:val="00E63FB7"/>
    <w:rsid w:val="00E660CE"/>
    <w:rsid w:val="00E67F68"/>
    <w:rsid w:val="00E74781"/>
    <w:rsid w:val="00E85625"/>
    <w:rsid w:val="00E868F6"/>
    <w:rsid w:val="00E87DB4"/>
    <w:rsid w:val="00EA3152"/>
    <w:rsid w:val="00EA3773"/>
    <w:rsid w:val="00EB2A8B"/>
    <w:rsid w:val="00EB7F99"/>
    <w:rsid w:val="00EC1D1B"/>
    <w:rsid w:val="00ED08CE"/>
    <w:rsid w:val="00EF2F74"/>
    <w:rsid w:val="00EF663E"/>
    <w:rsid w:val="00F0442B"/>
    <w:rsid w:val="00F05094"/>
    <w:rsid w:val="00F059E0"/>
    <w:rsid w:val="00F1206A"/>
    <w:rsid w:val="00F122F6"/>
    <w:rsid w:val="00F22280"/>
    <w:rsid w:val="00F35DCA"/>
    <w:rsid w:val="00F433CC"/>
    <w:rsid w:val="00F50523"/>
    <w:rsid w:val="00F51565"/>
    <w:rsid w:val="00F57440"/>
    <w:rsid w:val="00F60810"/>
    <w:rsid w:val="00F6437D"/>
    <w:rsid w:val="00F654A0"/>
    <w:rsid w:val="00F74321"/>
    <w:rsid w:val="00FA01C4"/>
    <w:rsid w:val="00FA54A8"/>
    <w:rsid w:val="00FB209E"/>
    <w:rsid w:val="00FB6581"/>
    <w:rsid w:val="00FB72E8"/>
    <w:rsid w:val="00FB7360"/>
    <w:rsid w:val="00FC058C"/>
    <w:rsid w:val="00FD3FAC"/>
    <w:rsid w:val="00FD4B99"/>
    <w:rsid w:val="00FF39A6"/>
    <w:rsid w:val="00FF4B2D"/>
    <w:rsid w:val="00FF6CD1"/>
    <w:rsid w:val="00FF79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58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816B76"/>
    <w:rPr>
      <w:sz w:val="24"/>
      <w:szCs w:val="24"/>
    </w:rPr>
  </w:style>
  <w:style w:type="paragraph" w:styleId="Textodebalo">
    <w:name w:val="Balloon Text"/>
    <w:basedOn w:val="Normal"/>
    <w:link w:val="TextodebaloChar"/>
    <w:rsid w:val="00816B76"/>
    <w:rPr>
      <w:rFonts w:ascii="Tahoma" w:hAnsi="Tahoma" w:cs="Tahoma"/>
      <w:sz w:val="16"/>
      <w:szCs w:val="16"/>
    </w:rPr>
  </w:style>
  <w:style w:type="character" w:customStyle="1" w:styleId="TextodebaloChar">
    <w:name w:val="Texto de balão Char"/>
    <w:link w:val="Textodebalo"/>
    <w:rsid w:val="00816B76"/>
    <w:rPr>
      <w:rFonts w:ascii="Tahoma" w:hAnsi="Tahoma" w:cs="Tahoma"/>
      <w:sz w:val="16"/>
      <w:szCs w:val="16"/>
    </w:rPr>
  </w:style>
  <w:style w:type="paragraph" w:styleId="Cabealho">
    <w:name w:val="header"/>
    <w:basedOn w:val="Normal"/>
    <w:link w:val="CabealhoChar"/>
    <w:rsid w:val="00A8278F"/>
    <w:pPr>
      <w:tabs>
        <w:tab w:val="center" w:pos="4252"/>
        <w:tab w:val="right" w:pos="8504"/>
      </w:tabs>
    </w:pPr>
  </w:style>
  <w:style w:type="character" w:customStyle="1" w:styleId="CabealhoChar">
    <w:name w:val="Cabeçalho Char"/>
    <w:link w:val="Cabealho"/>
    <w:rsid w:val="00A8278F"/>
    <w:rPr>
      <w:sz w:val="24"/>
      <w:szCs w:val="24"/>
    </w:rPr>
  </w:style>
  <w:style w:type="paragraph" w:styleId="Rodap">
    <w:name w:val="footer"/>
    <w:basedOn w:val="Normal"/>
    <w:link w:val="RodapChar"/>
    <w:rsid w:val="00A8278F"/>
    <w:pPr>
      <w:tabs>
        <w:tab w:val="center" w:pos="4252"/>
        <w:tab w:val="right" w:pos="8504"/>
      </w:tabs>
    </w:pPr>
  </w:style>
  <w:style w:type="character" w:customStyle="1" w:styleId="RodapChar">
    <w:name w:val="Rodapé Char"/>
    <w:link w:val="Rodap"/>
    <w:rsid w:val="00A8278F"/>
    <w:rPr>
      <w:sz w:val="24"/>
      <w:szCs w:val="24"/>
    </w:rPr>
  </w:style>
  <w:style w:type="character" w:styleId="TextodoEspaoReservado">
    <w:name w:val="Placeholder Text"/>
    <w:basedOn w:val="Fontepargpadro"/>
    <w:uiPriority w:val="99"/>
    <w:semiHidden/>
    <w:rsid w:val="00DF41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58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816B76"/>
    <w:rPr>
      <w:sz w:val="24"/>
      <w:szCs w:val="24"/>
    </w:rPr>
  </w:style>
  <w:style w:type="paragraph" w:styleId="Textodebalo">
    <w:name w:val="Balloon Text"/>
    <w:basedOn w:val="Normal"/>
    <w:link w:val="TextodebaloChar"/>
    <w:rsid w:val="00816B76"/>
    <w:rPr>
      <w:rFonts w:ascii="Tahoma" w:hAnsi="Tahoma" w:cs="Tahoma"/>
      <w:sz w:val="16"/>
      <w:szCs w:val="16"/>
    </w:rPr>
  </w:style>
  <w:style w:type="character" w:customStyle="1" w:styleId="TextodebaloChar">
    <w:name w:val="Texto de balão Char"/>
    <w:link w:val="Textodebalo"/>
    <w:rsid w:val="00816B76"/>
    <w:rPr>
      <w:rFonts w:ascii="Tahoma" w:hAnsi="Tahoma" w:cs="Tahoma"/>
      <w:sz w:val="16"/>
      <w:szCs w:val="16"/>
    </w:rPr>
  </w:style>
  <w:style w:type="paragraph" w:styleId="Cabealho">
    <w:name w:val="header"/>
    <w:basedOn w:val="Normal"/>
    <w:link w:val="CabealhoChar"/>
    <w:rsid w:val="00A8278F"/>
    <w:pPr>
      <w:tabs>
        <w:tab w:val="center" w:pos="4252"/>
        <w:tab w:val="right" w:pos="8504"/>
      </w:tabs>
    </w:pPr>
  </w:style>
  <w:style w:type="character" w:customStyle="1" w:styleId="CabealhoChar">
    <w:name w:val="Cabeçalho Char"/>
    <w:link w:val="Cabealho"/>
    <w:rsid w:val="00A8278F"/>
    <w:rPr>
      <w:sz w:val="24"/>
      <w:szCs w:val="24"/>
    </w:rPr>
  </w:style>
  <w:style w:type="paragraph" w:styleId="Rodap">
    <w:name w:val="footer"/>
    <w:basedOn w:val="Normal"/>
    <w:link w:val="RodapChar"/>
    <w:rsid w:val="00A8278F"/>
    <w:pPr>
      <w:tabs>
        <w:tab w:val="center" w:pos="4252"/>
        <w:tab w:val="right" w:pos="8504"/>
      </w:tabs>
    </w:pPr>
  </w:style>
  <w:style w:type="character" w:customStyle="1" w:styleId="RodapChar">
    <w:name w:val="Rodapé Char"/>
    <w:link w:val="Rodap"/>
    <w:rsid w:val="00A8278F"/>
    <w:rPr>
      <w:sz w:val="24"/>
      <w:szCs w:val="24"/>
    </w:rPr>
  </w:style>
  <w:style w:type="character" w:styleId="TextodoEspaoReservado">
    <w:name w:val="Placeholder Text"/>
    <w:basedOn w:val="Fontepargpadro"/>
    <w:uiPriority w:val="99"/>
    <w:semiHidden/>
    <w:rsid w:val="00DF41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20Santos\Desktop\Modelo%20resumo%20expandid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9A6C9B9A8E4BB38BD9DC0E8C35159B"/>
        <w:category>
          <w:name w:val="Geral"/>
          <w:gallery w:val="placeholder"/>
        </w:category>
        <w:types>
          <w:type w:val="bbPlcHdr"/>
        </w:types>
        <w:behaviors>
          <w:behavior w:val="content"/>
        </w:behaviors>
        <w:guid w:val="{70C9E6BE-B1A9-4B37-90EF-A37D54B96C3E}"/>
      </w:docPartPr>
      <w:docPartBody>
        <w:p w:rsidR="00614A67" w:rsidRDefault="00D10AB8">
          <w:pPr>
            <w:pStyle w:val="6E9A6C9B9A8E4BB38BD9DC0E8C35159B"/>
          </w:pPr>
          <w:r w:rsidRPr="00FE699B">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B8"/>
    <w:rsid w:val="00614A67"/>
    <w:rsid w:val="00883830"/>
    <w:rsid w:val="00D10A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Pr>
      <w:color w:val="808080"/>
    </w:rPr>
  </w:style>
  <w:style w:type="paragraph" w:customStyle="1" w:styleId="6E9A6C9B9A8E4BB38BD9DC0E8C35159B">
    <w:name w:val="6E9A6C9B9A8E4BB38BD9DC0E8C3515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Pr>
      <w:color w:val="808080"/>
    </w:rPr>
  </w:style>
  <w:style w:type="paragraph" w:customStyle="1" w:styleId="6E9A6C9B9A8E4BB38BD9DC0E8C35159B">
    <w:name w:val="6E9A6C9B9A8E4BB38BD9DC0E8C351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75DA8-BFF2-4039-B086-FC5AD28C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resumo expandido.dotx</Template>
  <TotalTime>13</TotalTime>
  <Pages>3</Pages>
  <Words>477</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TÍTULO</vt:lpstr>
    </vt:vector>
  </TitlesOfParts>
  <Company>Microsoft</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creator>John Santos</dc:creator>
  <cp:lastModifiedBy>John Santos</cp:lastModifiedBy>
  <cp:revision>2</cp:revision>
  <cp:lastPrinted>2012-09-20T18:04:00Z</cp:lastPrinted>
  <dcterms:created xsi:type="dcterms:W3CDTF">2016-08-03T15:40:00Z</dcterms:created>
  <dcterms:modified xsi:type="dcterms:W3CDTF">2016-08-03T22:44:00Z</dcterms:modified>
</cp:coreProperties>
</file>